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0CF53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8"/>
          <w:lang w:val="en-US" w:eastAsia="zh-CN"/>
        </w:rPr>
        <w:t>黄梅县2026年度项目谋划及争资指导服务</w:t>
      </w:r>
      <w:r>
        <w:rPr>
          <w:rFonts w:hint="eastAsia" w:ascii="黑体" w:hAnsi="黑体" w:eastAsia="黑体" w:cs="黑体"/>
          <w:b/>
          <w:bCs/>
          <w:color w:val="auto"/>
          <w:sz w:val="40"/>
          <w:szCs w:val="48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color w:val="auto"/>
          <w:sz w:val="40"/>
          <w:szCs w:val="48"/>
          <w:lang w:val="en-US" w:eastAsia="zh-CN"/>
        </w:rPr>
        <w:t>征求</w:t>
      </w:r>
      <w:r>
        <w:rPr>
          <w:rFonts w:hint="eastAsia" w:ascii="黑体" w:hAnsi="黑体" w:eastAsia="黑体" w:cs="黑体"/>
          <w:b/>
          <w:bCs/>
          <w:color w:val="auto"/>
          <w:sz w:val="40"/>
          <w:szCs w:val="48"/>
        </w:rPr>
        <w:t>意见公告</w:t>
      </w:r>
    </w:p>
    <w:p w14:paraId="769AA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715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一、项目名称及采购编号、政府采购计划备案号</w:t>
      </w:r>
    </w:p>
    <w:p w14:paraId="0828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（一）采购编号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：E4201000184059452001</w:t>
      </w:r>
    </w:p>
    <w:p w14:paraId="4E3C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黄梅县2026年度项目谋划及争资指导服务</w:t>
      </w:r>
    </w:p>
    <w:p w14:paraId="5ADA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（三）政府采购计划备案号：421127-2026-00528</w:t>
      </w:r>
    </w:p>
    <w:p w14:paraId="3A76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二、项目内容</w:t>
      </w:r>
    </w:p>
    <w:p w14:paraId="71E3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（一）项目基本情况：</w:t>
      </w:r>
    </w:p>
    <w:p w14:paraId="08F12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具体以黄梅县2026年度项目谋划及争资指导服务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内容及要求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为准。</w:t>
      </w:r>
    </w:p>
    <w:p w14:paraId="5711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（二）采购内容及要求：</w:t>
      </w:r>
    </w:p>
    <w:p w14:paraId="0BF5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该项目服务地点位于黄梅县。主要服务内容为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2026年度项目谋划及争资指导服务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</w:p>
    <w:p w14:paraId="240C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（三）最高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600000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。</w:t>
      </w:r>
      <w:bookmarkStart w:id="1" w:name="_GoBack"/>
      <w:bookmarkEnd w:id="1"/>
    </w:p>
    <w:p w14:paraId="1B34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三、征求意见截止日期</w:t>
      </w:r>
    </w:p>
    <w:p w14:paraId="7303A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从202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日。</w:t>
      </w:r>
    </w:p>
    <w:p w14:paraId="0DCA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四、征求意见的提交方式</w:t>
      </w:r>
    </w:p>
    <w:p w14:paraId="3E61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对采购需求提出相关意见（应说明理由）应客观公正、实事求是，并在公示期内将相关意见以书面形式（加盖公章）提交至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东信工程项目管理有限公司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，同时还须将反馈意见的电子文档（word版本）发送至指定的电子邮箱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12491234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@qq.com，邮件主题注明“（公司名称）关于（项目名称）采购需求反馈意见”，邮件内容应包括供应商名称、供应商联系人姓名、联系方式等内容。</w:t>
      </w:r>
    </w:p>
    <w:p w14:paraId="0AA6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五、采购文件或采购需求</w:t>
      </w:r>
    </w:p>
    <w:p w14:paraId="5294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具体采购项目情况以相关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磋商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公告和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磋商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文件为准。</w:t>
      </w:r>
    </w:p>
    <w:p w14:paraId="3298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六、本项目采购人或采购代理机构的情况</w:t>
      </w:r>
    </w:p>
    <w:p w14:paraId="2A8754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Toc28359096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、采购人信息</w:t>
      </w:r>
    </w:p>
    <w:p w14:paraId="4CFE2A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名    称：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黄梅县发展和改革局</w:t>
      </w:r>
    </w:p>
    <w:p w14:paraId="1FD7A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黄梅县黄梅镇迎宾大道453号</w:t>
      </w:r>
    </w:p>
    <w:p w14:paraId="0B3A5B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联系方式：</w:t>
      </w:r>
      <w:r>
        <w:rPr>
          <w:rStyle w:val="12"/>
          <w:rFonts w:hint="eastAsia" w:cs="宋体"/>
          <w:b w:val="0"/>
          <w:color w:val="auto"/>
          <w:kern w:val="0"/>
          <w:sz w:val="24"/>
          <w:szCs w:val="24"/>
          <w:lang w:val="en-US" w:eastAsia="zh-CN"/>
        </w:rPr>
        <w:t>张良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Style w:val="12"/>
          <w:rFonts w:hint="eastAsia" w:cs="宋体"/>
          <w:b w:val="0"/>
          <w:color w:val="auto"/>
          <w:kern w:val="0"/>
          <w:sz w:val="24"/>
          <w:szCs w:val="24"/>
          <w:lang w:val="en-US" w:eastAsia="zh-CN"/>
        </w:rPr>
        <w:t>15171616459</w:t>
      </w:r>
    </w:p>
    <w:p w14:paraId="4C401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2、采购代理机构信息</w:t>
      </w:r>
    </w:p>
    <w:p w14:paraId="5C7F72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名    称：东信工程项目管理有限公司</w:t>
      </w:r>
    </w:p>
    <w:p w14:paraId="566181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  址：黄梅县誉天下御府小区S6幢1单元1层102铺</w:t>
      </w:r>
    </w:p>
    <w:p w14:paraId="369628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联系方式：18163008192</w:t>
      </w:r>
    </w:p>
    <w:p w14:paraId="7A87D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3、项目联系方式</w:t>
      </w:r>
    </w:p>
    <w:p w14:paraId="2B5E1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cs="Calibri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项目联系人：</w:t>
      </w:r>
      <w:r>
        <w:rPr>
          <w:rFonts w:hint="eastAsia" w:ascii="宋体" w:hAnsi="宋体" w:cs="Calibri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项媛</w:t>
      </w:r>
    </w:p>
    <w:p w14:paraId="6E307B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 话：</w:t>
      </w:r>
      <w:r>
        <w:rPr>
          <w:rFonts w:hint="eastAsia" w:ascii="宋体" w:hAnsi="宋体" w:cs="Calibri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18163008192</w:t>
      </w:r>
    </w:p>
    <w:p w14:paraId="718E14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M2YwODg4MWMzYjE2NTU0MmMwMGZjOTlhZGUxYTgifQ=="/>
  </w:docVars>
  <w:rsids>
    <w:rsidRoot w:val="48364DD3"/>
    <w:rsid w:val="004802E7"/>
    <w:rsid w:val="019C1B7B"/>
    <w:rsid w:val="019F3909"/>
    <w:rsid w:val="024541CD"/>
    <w:rsid w:val="03A96345"/>
    <w:rsid w:val="03B64DAF"/>
    <w:rsid w:val="047877DB"/>
    <w:rsid w:val="05236940"/>
    <w:rsid w:val="05E5328C"/>
    <w:rsid w:val="079A0F9D"/>
    <w:rsid w:val="08626F51"/>
    <w:rsid w:val="099D37E2"/>
    <w:rsid w:val="0BDD7BF8"/>
    <w:rsid w:val="0C2644C2"/>
    <w:rsid w:val="0DA70517"/>
    <w:rsid w:val="0F55150A"/>
    <w:rsid w:val="10E0057B"/>
    <w:rsid w:val="116A333E"/>
    <w:rsid w:val="11E6330F"/>
    <w:rsid w:val="161029E6"/>
    <w:rsid w:val="16D86E52"/>
    <w:rsid w:val="17B97B5E"/>
    <w:rsid w:val="18B837C5"/>
    <w:rsid w:val="1AA24E87"/>
    <w:rsid w:val="1C4A3462"/>
    <w:rsid w:val="1CE05EC6"/>
    <w:rsid w:val="1D42008C"/>
    <w:rsid w:val="1DAE3C7F"/>
    <w:rsid w:val="1DDA46F8"/>
    <w:rsid w:val="1F0979D8"/>
    <w:rsid w:val="206651B0"/>
    <w:rsid w:val="232E447C"/>
    <w:rsid w:val="23556024"/>
    <w:rsid w:val="24BD56F3"/>
    <w:rsid w:val="269D6395"/>
    <w:rsid w:val="27442996"/>
    <w:rsid w:val="2B712A6A"/>
    <w:rsid w:val="2B9D2F05"/>
    <w:rsid w:val="2D3B2798"/>
    <w:rsid w:val="2DA6689C"/>
    <w:rsid w:val="32E639CE"/>
    <w:rsid w:val="37B51F70"/>
    <w:rsid w:val="38A728B0"/>
    <w:rsid w:val="391B1876"/>
    <w:rsid w:val="3B170986"/>
    <w:rsid w:val="3CD713C7"/>
    <w:rsid w:val="3DB81D79"/>
    <w:rsid w:val="3F210D33"/>
    <w:rsid w:val="3F3566F2"/>
    <w:rsid w:val="3F9667FB"/>
    <w:rsid w:val="3FE65D1B"/>
    <w:rsid w:val="4003735A"/>
    <w:rsid w:val="401A281C"/>
    <w:rsid w:val="415C51FE"/>
    <w:rsid w:val="433F7F28"/>
    <w:rsid w:val="464F164A"/>
    <w:rsid w:val="47791A40"/>
    <w:rsid w:val="48364DD3"/>
    <w:rsid w:val="487C675C"/>
    <w:rsid w:val="495C0071"/>
    <w:rsid w:val="4A702B55"/>
    <w:rsid w:val="4EF83441"/>
    <w:rsid w:val="51250A6F"/>
    <w:rsid w:val="519D3E82"/>
    <w:rsid w:val="563F17C1"/>
    <w:rsid w:val="5AC1055F"/>
    <w:rsid w:val="5C387144"/>
    <w:rsid w:val="5C9438CD"/>
    <w:rsid w:val="5CB07109"/>
    <w:rsid w:val="5F642481"/>
    <w:rsid w:val="61420EE9"/>
    <w:rsid w:val="62040CDE"/>
    <w:rsid w:val="664F7993"/>
    <w:rsid w:val="66C128BD"/>
    <w:rsid w:val="6AA4553C"/>
    <w:rsid w:val="6AEF1003"/>
    <w:rsid w:val="718D081D"/>
    <w:rsid w:val="748E7860"/>
    <w:rsid w:val="77AA7C2C"/>
    <w:rsid w:val="79AC2DBE"/>
    <w:rsid w:val="7A28257D"/>
    <w:rsid w:val="7C59380A"/>
    <w:rsid w:val="7D96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1"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2">
    <w:name w:val="Strong"/>
    <w:basedOn w:val="11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632</Characters>
  <Lines>0</Lines>
  <Paragraphs>0</Paragraphs>
  <TotalTime>71</TotalTime>
  <ScaleCrop>false</ScaleCrop>
  <LinksUpToDate>false</LinksUpToDate>
  <CharactersWithSpaces>661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2023-05-09T09:26:00Z</dcterms:created>
  <dc:creator>媛子</dc:creator>
  <cp:lastModifiedBy>Administrator</cp:lastModifiedBy>
  <cp:lastPrinted>2025-03-18T07:37:00Z</cp:lastPrinted>
  <dcterms:modified xsi:type="dcterms:W3CDTF">2026-07-02T03:42:58Z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FE79786898FC469EB7D50FFCBDE8A06C_13</vt:lpwstr>
  </property>
  <property fmtid="{D5CDD505-2E9C-101B-9397-08002B2CF9AE}" pid="4" name="KSOTemplateDocerSaveRecord">
    <vt:lpwstr>eyJoZGlkIjoiMTU2YTgzZmY1NDM3ODkyMDFlYTAwMjM5OGQyNzg3YjAiLCJ1c2VySWQiOiIzMDYwOTkzMDkifQ==</vt:lpwstr>
  </property>
</Properties>
</file>